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8375FA" w:rsidRDefault="008375FA" w:rsidP="008375FA">
      <w:pPr>
        <w:jc w:val="center"/>
        <w:rPr>
          <w:b/>
          <w:sz w:val="28"/>
          <w:szCs w:val="28"/>
        </w:rPr>
      </w:pPr>
      <w:r w:rsidRPr="008375FA">
        <w:rPr>
          <w:b/>
          <w:sz w:val="28"/>
          <w:szCs w:val="28"/>
        </w:rPr>
        <w:t>«Теремок» (музыкально-театральная деятельность)</w:t>
      </w:r>
    </w:p>
    <w:p w:rsidR="008375FA" w:rsidRDefault="008375FA" w:rsidP="00853B7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8375FA">
        <w:rPr>
          <w:sz w:val="28"/>
          <w:szCs w:val="28"/>
          <w:lang w:eastAsia="ru-RU"/>
        </w:rPr>
        <w:t>5</w:t>
      </w:r>
      <w:r w:rsidR="00A933F9">
        <w:rPr>
          <w:sz w:val="28"/>
          <w:szCs w:val="28"/>
          <w:lang w:eastAsia="ru-RU"/>
        </w:rPr>
        <w:t xml:space="preserve"> – </w:t>
      </w:r>
      <w:r w:rsidR="008375FA">
        <w:rPr>
          <w:sz w:val="28"/>
          <w:szCs w:val="28"/>
          <w:lang w:eastAsia="ru-RU"/>
        </w:rPr>
        <w:t>7</w:t>
      </w:r>
      <w:r w:rsidRPr="00891D1E">
        <w:rPr>
          <w:sz w:val="28"/>
          <w:szCs w:val="28"/>
          <w:lang w:eastAsia="ru-RU"/>
        </w:rPr>
        <w:t>лет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="000974E8">
        <w:rPr>
          <w:sz w:val="28"/>
          <w:szCs w:val="28"/>
          <w:lang w:eastAsia="ru-RU"/>
        </w:rPr>
        <w:t>: Социально-гуманитарная</w:t>
      </w:r>
      <w:bookmarkStart w:id="0" w:name="_GoBack"/>
      <w:bookmarkEnd w:id="0"/>
    </w:p>
    <w:p w:rsidR="00853B79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8375FA"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375FA" w:rsidRDefault="008375FA" w:rsidP="00853B79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обучающихся, не посещающих детский сад.</w:t>
      </w:r>
    </w:p>
    <w:p w:rsidR="00853B79" w:rsidRPr="00891D1E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Pr="00853B79">
        <w:rPr>
          <w:sz w:val="28"/>
          <w:szCs w:val="28"/>
          <w:lang w:eastAsia="ru-RU"/>
        </w:rPr>
        <w:t xml:space="preserve">2 раза в неделю – </w:t>
      </w:r>
      <w:r w:rsidR="008375FA">
        <w:rPr>
          <w:sz w:val="28"/>
          <w:szCs w:val="28"/>
          <w:lang w:eastAsia="ru-RU"/>
        </w:rPr>
        <w:t>по 1 часу</w:t>
      </w:r>
      <w:r w:rsidRPr="00853B79">
        <w:rPr>
          <w:sz w:val="28"/>
          <w:szCs w:val="28"/>
          <w:lang w:eastAsia="ru-RU"/>
        </w:rPr>
        <w:t>.</w:t>
      </w: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1. Раздел</w:t>
      </w:r>
      <w:r>
        <w:rPr>
          <w:bCs/>
          <w:sz w:val="28"/>
          <w:szCs w:val="27"/>
          <w:lang w:eastAsia="ru-RU"/>
        </w:rPr>
        <w:tab/>
      </w:r>
      <w:r w:rsidRPr="008375FA">
        <w:rPr>
          <w:bCs/>
          <w:sz w:val="28"/>
          <w:szCs w:val="27"/>
          <w:lang w:eastAsia="ru-RU"/>
        </w:rPr>
        <w:t xml:space="preserve"> Развитие монологической речи.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2. Раздел</w:t>
      </w:r>
      <w:r w:rsidRPr="008375FA">
        <w:rPr>
          <w:bCs/>
          <w:sz w:val="28"/>
          <w:szCs w:val="27"/>
          <w:lang w:eastAsia="ru-RU"/>
        </w:rPr>
        <w:tab/>
        <w:t>Настольный, пальчиковый кукольный театр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3. Раздел</w:t>
      </w:r>
      <w:r w:rsidRPr="008375FA">
        <w:rPr>
          <w:bCs/>
          <w:sz w:val="28"/>
          <w:szCs w:val="27"/>
          <w:lang w:eastAsia="ru-RU"/>
        </w:rPr>
        <w:tab/>
        <w:t>Знакомство с жанровыми особенностями на примере русских народных сказок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4. Раздел</w:t>
      </w:r>
      <w:r w:rsidRPr="008375FA">
        <w:rPr>
          <w:bCs/>
          <w:sz w:val="28"/>
          <w:szCs w:val="27"/>
          <w:lang w:eastAsia="ru-RU"/>
        </w:rPr>
        <w:tab/>
        <w:t>Итоговое занятие</w:t>
      </w:r>
    </w:p>
    <w:p w:rsidR="00A933F9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Pr="008375FA">
        <w:rPr>
          <w:bCs/>
          <w:sz w:val="28"/>
          <w:szCs w:val="27"/>
          <w:lang w:eastAsia="ru-RU"/>
        </w:rPr>
        <w:t>развитие творческих способностей, обучающихся средствами театрального и музыкального искусства.</w:t>
      </w:r>
      <w:r>
        <w:rPr>
          <w:bCs/>
          <w:sz w:val="28"/>
          <w:szCs w:val="27"/>
          <w:lang w:eastAsia="ru-RU"/>
        </w:rPr>
        <w:t xml:space="preserve"> 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8375FA" w:rsidRPr="008375FA" w:rsidRDefault="008375FA" w:rsidP="008375FA">
      <w:pPr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Развитие творческой активности обучающихся, участвующих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в музыкально-театральной деятельности.</w:t>
      </w:r>
    </w:p>
    <w:p w:rsidR="008375FA" w:rsidRPr="008375FA" w:rsidRDefault="008375FA" w:rsidP="008375FA">
      <w:pPr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Развить артистические навыки и исполнительские умения обучающихся.</w:t>
      </w:r>
    </w:p>
    <w:p w:rsidR="008375FA" w:rsidRPr="008375FA" w:rsidRDefault="008375FA" w:rsidP="008375FA">
      <w:pPr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Сформировать у обучающихся простейших образно-выразительных умений, научить имитировать характерные движения сказочных животных.</w:t>
      </w:r>
    </w:p>
    <w:p w:rsidR="008375FA" w:rsidRPr="008375FA" w:rsidRDefault="008375FA" w:rsidP="008375FA">
      <w:pPr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Обучить элементам художественно-образных выразительных средств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(интонация, мимика, пантомимика).</w:t>
      </w:r>
    </w:p>
    <w:p w:rsidR="008375FA" w:rsidRPr="008375FA" w:rsidRDefault="008375FA" w:rsidP="008375FA">
      <w:pPr>
        <w:numPr>
          <w:ilvl w:val="0"/>
          <w:numId w:val="6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совершенствовать звуковую культуру речи, интонационный строй, диалогическую речь.</w:t>
      </w:r>
    </w:p>
    <w:p w:rsidR="008375FA" w:rsidRPr="008375FA" w:rsidRDefault="008375FA" w:rsidP="008375FA">
      <w:pPr>
        <w:numPr>
          <w:ilvl w:val="0"/>
          <w:numId w:val="6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375FA">
        <w:rPr>
          <w:bCs/>
          <w:sz w:val="28"/>
          <w:szCs w:val="27"/>
          <w:lang w:eastAsia="ru-RU"/>
        </w:rPr>
        <w:t>Развить у детей интерес к театрально-игровой деятельности.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</w:p>
    <w:sectPr w:rsidR="008375FA" w:rsidRPr="0083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65284"/>
    <w:multiLevelType w:val="hybridMultilevel"/>
    <w:tmpl w:val="E81C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4E98"/>
    <w:multiLevelType w:val="hybridMultilevel"/>
    <w:tmpl w:val="1E0E70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0974E8"/>
    <w:rsid w:val="007072F0"/>
    <w:rsid w:val="008375FA"/>
    <w:rsid w:val="00853B79"/>
    <w:rsid w:val="00891D1E"/>
    <w:rsid w:val="009235AC"/>
    <w:rsid w:val="00A933F9"/>
    <w:rsid w:val="00B3017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2020-10-07T11:58:00Z</dcterms:created>
  <dcterms:modified xsi:type="dcterms:W3CDTF">2022-02-02T13:22:00Z</dcterms:modified>
</cp:coreProperties>
</file>