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A933F9" w:rsidRPr="001A7F41" w:rsidRDefault="00A933F9" w:rsidP="00A933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A7F41">
        <w:rPr>
          <w:b/>
          <w:bCs/>
          <w:sz w:val="32"/>
          <w:szCs w:val="28"/>
          <w:lang w:eastAsia="ru-RU"/>
        </w:rPr>
        <w:t>«</w:t>
      </w:r>
      <w:r w:rsidR="001A7F41" w:rsidRPr="001A7F41">
        <w:rPr>
          <w:b/>
          <w:bCs/>
          <w:sz w:val="32"/>
          <w:szCs w:val="28"/>
          <w:lang w:eastAsia="ru-RU"/>
        </w:rPr>
        <w:t>Экологическое краеведение</w:t>
      </w:r>
      <w:r w:rsidRPr="001A7F41">
        <w:rPr>
          <w:b/>
          <w:sz w:val="28"/>
          <w:szCs w:val="28"/>
          <w:lang w:eastAsia="ru-RU"/>
        </w:rPr>
        <w:t xml:space="preserve">» </w:t>
      </w:r>
    </w:p>
    <w:p w:rsidR="00891D1E" w:rsidRPr="001A7F41" w:rsidRDefault="00891D1E" w:rsidP="00891D1E">
      <w:pPr>
        <w:rPr>
          <w:b/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1A7F41">
        <w:rPr>
          <w:sz w:val="28"/>
          <w:szCs w:val="28"/>
          <w:lang w:eastAsia="ru-RU"/>
        </w:rPr>
        <w:t xml:space="preserve"> 11 – 15</w:t>
      </w:r>
      <w:r w:rsidR="00A933F9">
        <w:rPr>
          <w:sz w:val="28"/>
          <w:szCs w:val="28"/>
          <w:lang w:eastAsia="ru-RU"/>
        </w:rPr>
        <w:t xml:space="preserve"> </w:t>
      </w:r>
      <w:r w:rsidRPr="00891D1E">
        <w:rPr>
          <w:sz w:val="28"/>
          <w:szCs w:val="28"/>
          <w:lang w:eastAsia="ru-RU"/>
        </w:rPr>
        <w:t>лет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 w:rsidR="00A933F9">
        <w:rPr>
          <w:sz w:val="28"/>
          <w:szCs w:val="28"/>
          <w:lang w:eastAsia="ru-RU"/>
        </w:rPr>
        <w:t>: Художественная</w:t>
      </w:r>
    </w:p>
    <w:p w:rsidR="00853B79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Pr="00853B79">
        <w:rPr>
          <w:sz w:val="28"/>
          <w:szCs w:val="28"/>
          <w:lang w:eastAsia="ru-RU"/>
        </w:rPr>
        <w:t> на 144 часа</w:t>
      </w:r>
      <w:r>
        <w:rPr>
          <w:sz w:val="28"/>
          <w:szCs w:val="28"/>
          <w:lang w:eastAsia="ru-RU"/>
        </w:rPr>
        <w:t>.</w:t>
      </w:r>
    </w:p>
    <w:p w:rsidR="00853B79" w:rsidRPr="00891D1E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Pr="00853B79">
        <w:rPr>
          <w:sz w:val="28"/>
          <w:szCs w:val="28"/>
          <w:lang w:eastAsia="ru-RU"/>
        </w:rPr>
        <w:t>2 раза в неделю – по 2 часа.</w:t>
      </w: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1. Раздел</w:t>
      </w:r>
      <w:r>
        <w:rPr>
          <w:bCs/>
          <w:sz w:val="28"/>
          <w:szCs w:val="27"/>
          <w:lang w:eastAsia="ru-RU"/>
        </w:rPr>
        <w:tab/>
        <w:t>Вводное занятие</w:t>
      </w:r>
    </w:p>
    <w:p w:rsidR="001A7F41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933F9">
        <w:rPr>
          <w:bCs/>
          <w:sz w:val="28"/>
          <w:szCs w:val="27"/>
          <w:lang w:eastAsia="ru-RU"/>
        </w:rPr>
        <w:t>2. Раздел</w:t>
      </w:r>
      <w:r w:rsidRPr="00A933F9">
        <w:rPr>
          <w:bCs/>
          <w:sz w:val="28"/>
          <w:szCs w:val="27"/>
          <w:lang w:eastAsia="ru-RU"/>
        </w:rPr>
        <w:tab/>
      </w:r>
      <w:r w:rsidR="001A7F41">
        <w:rPr>
          <w:bCs/>
          <w:sz w:val="28"/>
          <w:szCs w:val="27"/>
          <w:lang w:eastAsia="ru-RU"/>
        </w:rPr>
        <w:t>Человек, природа, экология.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933F9">
        <w:rPr>
          <w:bCs/>
          <w:sz w:val="28"/>
          <w:szCs w:val="27"/>
          <w:lang w:eastAsia="ru-RU"/>
        </w:rPr>
        <w:t>3. Раздел</w:t>
      </w:r>
      <w:r w:rsidRPr="00A933F9">
        <w:rPr>
          <w:bCs/>
          <w:sz w:val="28"/>
          <w:szCs w:val="27"/>
          <w:lang w:eastAsia="ru-RU"/>
        </w:rPr>
        <w:tab/>
      </w:r>
      <w:r w:rsidR="001A7F41">
        <w:rPr>
          <w:bCs/>
          <w:sz w:val="28"/>
          <w:szCs w:val="27"/>
          <w:lang w:eastAsia="ru-RU"/>
        </w:rPr>
        <w:t>История края.</w:t>
      </w:r>
      <w:r>
        <w:rPr>
          <w:bCs/>
          <w:sz w:val="28"/>
          <w:szCs w:val="27"/>
          <w:lang w:eastAsia="ru-RU"/>
        </w:rPr>
        <w:t xml:space="preserve">      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933F9">
        <w:rPr>
          <w:bCs/>
          <w:sz w:val="28"/>
          <w:szCs w:val="27"/>
          <w:lang w:eastAsia="ru-RU"/>
        </w:rPr>
        <w:t>4. Раздел</w:t>
      </w:r>
      <w:r w:rsidRPr="00A933F9">
        <w:rPr>
          <w:bCs/>
          <w:sz w:val="28"/>
          <w:szCs w:val="27"/>
          <w:lang w:eastAsia="ru-RU"/>
        </w:rPr>
        <w:tab/>
      </w:r>
      <w:r w:rsidR="001A7F41">
        <w:rPr>
          <w:bCs/>
          <w:sz w:val="28"/>
          <w:szCs w:val="27"/>
          <w:lang w:eastAsia="ru-RU"/>
        </w:rPr>
        <w:t xml:space="preserve">География Краснодарского края, </w:t>
      </w:r>
      <w:proofErr w:type="spellStart"/>
      <w:r w:rsidR="001A7F41">
        <w:rPr>
          <w:bCs/>
          <w:sz w:val="28"/>
          <w:szCs w:val="27"/>
          <w:lang w:eastAsia="ru-RU"/>
        </w:rPr>
        <w:t>Брюховецкого</w:t>
      </w:r>
      <w:proofErr w:type="spellEnd"/>
      <w:r w:rsidR="001A7F41">
        <w:rPr>
          <w:bCs/>
          <w:sz w:val="28"/>
          <w:szCs w:val="27"/>
          <w:lang w:eastAsia="ru-RU"/>
        </w:rPr>
        <w:t xml:space="preserve"> района.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933F9">
        <w:rPr>
          <w:bCs/>
          <w:sz w:val="28"/>
          <w:szCs w:val="27"/>
          <w:lang w:eastAsia="ru-RU"/>
        </w:rPr>
        <w:t>5. Раздел</w:t>
      </w:r>
      <w:r w:rsidRPr="00A933F9">
        <w:rPr>
          <w:bCs/>
          <w:sz w:val="28"/>
          <w:szCs w:val="27"/>
          <w:lang w:eastAsia="ru-RU"/>
        </w:rPr>
        <w:tab/>
      </w:r>
      <w:r w:rsidR="001A7F41">
        <w:rPr>
          <w:bCs/>
          <w:sz w:val="28"/>
          <w:szCs w:val="27"/>
          <w:lang w:eastAsia="ru-RU"/>
        </w:rPr>
        <w:t>Растительный и животный мир Краснодарского края.</w:t>
      </w:r>
    </w:p>
    <w:p w:rsidR="001A7F41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6. </w:t>
      </w:r>
      <w:r w:rsidRPr="00A933F9">
        <w:rPr>
          <w:bCs/>
          <w:sz w:val="28"/>
          <w:szCs w:val="27"/>
          <w:lang w:eastAsia="ru-RU"/>
        </w:rPr>
        <w:t>Раздел</w:t>
      </w:r>
      <w:r w:rsidRPr="00A933F9">
        <w:rPr>
          <w:bCs/>
          <w:sz w:val="28"/>
          <w:szCs w:val="27"/>
          <w:lang w:eastAsia="ru-RU"/>
        </w:rPr>
        <w:tab/>
      </w:r>
      <w:r w:rsidR="001A7F41">
        <w:rPr>
          <w:bCs/>
          <w:sz w:val="28"/>
          <w:szCs w:val="27"/>
          <w:lang w:eastAsia="ru-RU"/>
        </w:rPr>
        <w:t>Знакомство с г. Горячий Ключ</w:t>
      </w:r>
    </w:p>
    <w:p w:rsidR="00A933F9" w:rsidRDefault="00A933F9" w:rsidP="00891D1E">
      <w:pPr>
        <w:suppressAutoHyphens w:val="0"/>
        <w:spacing w:line="276" w:lineRule="auto"/>
        <w:jc w:val="both"/>
        <w:rPr>
          <w:b/>
          <w:bCs/>
          <w:sz w:val="27"/>
          <w:szCs w:val="27"/>
          <w:lang w:eastAsia="ru-RU"/>
        </w:rPr>
      </w:pPr>
    </w:p>
    <w:p w:rsidR="00A933F9" w:rsidRPr="001A7F41" w:rsidRDefault="00891D1E" w:rsidP="00A933F9">
      <w:pPr>
        <w:ind w:firstLine="708"/>
        <w:jc w:val="both"/>
        <w:rPr>
          <w:sz w:val="32"/>
          <w:szCs w:val="28"/>
        </w:rPr>
      </w:pPr>
      <w:r w:rsidRPr="00891D1E">
        <w:rPr>
          <w:b/>
          <w:bCs/>
          <w:sz w:val="27"/>
          <w:szCs w:val="27"/>
          <w:lang w:eastAsia="ru-RU"/>
        </w:rPr>
        <w:t>Цель программы</w:t>
      </w:r>
      <w:r w:rsidR="001A7F41">
        <w:rPr>
          <w:b/>
          <w:bCs/>
          <w:sz w:val="27"/>
          <w:szCs w:val="27"/>
          <w:lang w:eastAsia="ru-RU"/>
        </w:rPr>
        <w:t xml:space="preserve"> </w:t>
      </w:r>
      <w:r w:rsidR="001A7F41" w:rsidRPr="001A7F41">
        <w:rPr>
          <w:bCs/>
          <w:sz w:val="28"/>
          <w:szCs w:val="27"/>
          <w:lang w:eastAsia="ru-RU"/>
        </w:rPr>
        <w:t>заключается в передаче комплекса знаний, умений и навыков о природе родного края.</w:t>
      </w:r>
    </w:p>
    <w:p w:rsidR="00891D1E" w:rsidRPr="00891D1E" w:rsidRDefault="00891D1E" w:rsidP="00A933F9">
      <w:pPr>
        <w:suppressAutoHyphens w:val="0"/>
        <w:spacing w:line="276" w:lineRule="auto"/>
        <w:jc w:val="both"/>
        <w:rPr>
          <w:lang w:eastAsia="ru-RU"/>
        </w:rPr>
      </w:pPr>
    </w:p>
    <w:p w:rsidR="00A933F9" w:rsidRPr="00A933F9" w:rsidRDefault="00891D1E" w:rsidP="00A933F9">
      <w:pPr>
        <w:suppressAutoHyphens w:val="0"/>
        <w:spacing w:line="294" w:lineRule="atLeast"/>
        <w:rPr>
          <w:i/>
          <w:sz w:val="28"/>
          <w:u w:val="single"/>
          <w:lang w:eastAsia="ru-RU"/>
        </w:rPr>
      </w:pPr>
      <w:proofErr w:type="gramStart"/>
      <w:r w:rsidRPr="00891D1E">
        <w:rPr>
          <w:b/>
          <w:bCs/>
          <w:sz w:val="27"/>
          <w:szCs w:val="27"/>
          <w:lang w:eastAsia="ru-RU"/>
        </w:rPr>
        <w:t>Задачи:</w:t>
      </w:r>
      <w:r w:rsidRPr="00891D1E">
        <w:rPr>
          <w:lang w:eastAsia="ru-RU"/>
        </w:rPr>
        <w:br/>
      </w:r>
      <w:r w:rsidR="00A933F9" w:rsidRPr="00A933F9">
        <w:rPr>
          <w:i/>
          <w:sz w:val="28"/>
          <w:u w:val="single"/>
          <w:lang w:eastAsia="ru-RU"/>
        </w:rPr>
        <w:t>Образовательные</w:t>
      </w:r>
      <w:proofErr w:type="gramEnd"/>
      <w:r w:rsidR="00A933F9" w:rsidRPr="00A933F9">
        <w:rPr>
          <w:i/>
          <w:sz w:val="28"/>
          <w:u w:val="single"/>
          <w:lang w:eastAsia="ru-RU"/>
        </w:rPr>
        <w:t>:</w:t>
      </w:r>
    </w:p>
    <w:p w:rsidR="00A933F9" w:rsidRPr="00A933F9" w:rsidRDefault="001A7F41" w:rsidP="003C3C5E">
      <w:pPr>
        <w:suppressAutoHyphens w:val="0"/>
        <w:spacing w:line="276" w:lineRule="auto"/>
        <w:rPr>
          <w:sz w:val="28"/>
          <w:lang w:eastAsia="ru-RU"/>
        </w:rPr>
      </w:pPr>
      <w:r>
        <w:rPr>
          <w:sz w:val="28"/>
          <w:lang w:eastAsia="ru-RU"/>
        </w:rPr>
        <w:t>- сформировать систему экологических знаний в области биологии и экологии через развитие интереса к дополнительному материалу.</w:t>
      </w:r>
    </w:p>
    <w:p w:rsidR="00A933F9" w:rsidRPr="00A933F9" w:rsidRDefault="00A933F9" w:rsidP="003C3C5E">
      <w:pPr>
        <w:suppressAutoHyphens w:val="0"/>
        <w:spacing w:line="276" w:lineRule="auto"/>
        <w:rPr>
          <w:sz w:val="28"/>
          <w:lang w:eastAsia="ru-RU"/>
        </w:rPr>
      </w:pPr>
      <w:r w:rsidRPr="00A933F9">
        <w:rPr>
          <w:i/>
          <w:sz w:val="28"/>
          <w:u w:val="single"/>
          <w:lang w:eastAsia="ru-RU"/>
        </w:rPr>
        <w:t>Развивающие:</w:t>
      </w:r>
      <w:r w:rsidRPr="00A933F9">
        <w:rPr>
          <w:sz w:val="28"/>
          <w:lang w:eastAsia="ru-RU"/>
        </w:rPr>
        <w:t xml:space="preserve"> </w:t>
      </w:r>
    </w:p>
    <w:p w:rsidR="00A933F9" w:rsidRDefault="00A933F9" w:rsidP="003C3C5E">
      <w:pPr>
        <w:suppressAutoHyphens w:val="0"/>
        <w:spacing w:line="276" w:lineRule="auto"/>
        <w:rPr>
          <w:sz w:val="28"/>
          <w:lang w:eastAsia="ru-RU"/>
        </w:rPr>
      </w:pPr>
      <w:r w:rsidRPr="00A933F9">
        <w:rPr>
          <w:sz w:val="28"/>
          <w:lang w:eastAsia="ru-RU"/>
        </w:rPr>
        <w:t>-</w:t>
      </w:r>
      <w:r w:rsidR="001A7F41">
        <w:rPr>
          <w:sz w:val="28"/>
          <w:lang w:eastAsia="ru-RU"/>
        </w:rPr>
        <w:t>_ развить навыки общения с живой природой, исследовательской деятельности посредством фенологических наблюдений в природе, учебно-исследовательской деятельности и практической работы;</w:t>
      </w:r>
    </w:p>
    <w:p w:rsidR="001A7F41" w:rsidRDefault="001A7F41" w:rsidP="003C3C5E">
      <w:pPr>
        <w:suppressAutoHyphens w:val="0"/>
        <w:spacing w:line="276" w:lineRule="auto"/>
        <w:rPr>
          <w:sz w:val="28"/>
          <w:lang w:eastAsia="ru-RU"/>
        </w:rPr>
      </w:pPr>
      <w:r>
        <w:rPr>
          <w:sz w:val="28"/>
          <w:lang w:eastAsia="ru-RU"/>
        </w:rPr>
        <w:t>-</w:t>
      </w:r>
      <w:r w:rsidR="002802D9">
        <w:rPr>
          <w:sz w:val="28"/>
          <w:lang w:eastAsia="ru-RU"/>
        </w:rPr>
        <w:t xml:space="preserve"> развить коммуникативные навыки психологической совместимости и адаптации в коллективе;</w:t>
      </w:r>
    </w:p>
    <w:p w:rsidR="002802D9" w:rsidRPr="00A933F9" w:rsidRDefault="002802D9" w:rsidP="003C3C5E">
      <w:pPr>
        <w:suppressAutoHyphens w:val="0"/>
        <w:spacing w:line="276" w:lineRule="auto"/>
        <w:rPr>
          <w:sz w:val="28"/>
          <w:lang w:eastAsia="ru-RU"/>
        </w:rPr>
      </w:pPr>
      <w:r>
        <w:rPr>
          <w:sz w:val="28"/>
          <w:lang w:eastAsia="ru-RU"/>
        </w:rPr>
        <w:t>- привить навыки здорового образа жизни;</w:t>
      </w:r>
    </w:p>
    <w:p w:rsidR="00891D1E" w:rsidRDefault="00A933F9" w:rsidP="003C3C5E">
      <w:pPr>
        <w:suppressAutoHyphens w:val="0"/>
        <w:spacing w:line="276" w:lineRule="auto"/>
        <w:rPr>
          <w:sz w:val="28"/>
          <w:lang w:eastAsia="ru-RU"/>
        </w:rPr>
      </w:pPr>
      <w:r w:rsidRPr="00A933F9">
        <w:rPr>
          <w:i/>
          <w:sz w:val="28"/>
          <w:u w:val="single"/>
          <w:lang w:eastAsia="ru-RU"/>
        </w:rPr>
        <w:t>Воспитательные:</w:t>
      </w:r>
      <w:r w:rsidRPr="00A933F9">
        <w:rPr>
          <w:sz w:val="28"/>
          <w:lang w:eastAsia="ru-RU"/>
        </w:rPr>
        <w:t xml:space="preserve"> </w:t>
      </w:r>
    </w:p>
    <w:p w:rsidR="002802D9" w:rsidRDefault="002802D9" w:rsidP="003C3C5E">
      <w:pPr>
        <w:suppressAutoHyphens w:val="0"/>
        <w:spacing w:line="276" w:lineRule="auto"/>
        <w:rPr>
          <w:sz w:val="28"/>
          <w:lang w:eastAsia="ru-RU"/>
        </w:rPr>
      </w:pPr>
      <w:r>
        <w:rPr>
          <w:sz w:val="28"/>
          <w:lang w:eastAsia="ru-RU"/>
        </w:rPr>
        <w:t>- воспитать любовь и бережное отношение к природе и всему окружающему миру через экологические игры</w:t>
      </w:r>
      <w:r w:rsidR="003C3C5E">
        <w:rPr>
          <w:sz w:val="28"/>
          <w:lang w:eastAsia="ru-RU"/>
        </w:rPr>
        <w:t>, викторины, экскурсии, просмотры фильмов о природе, а также мотивацию к трудолюбию, активности, самостоятельности, коллективизму;</w:t>
      </w:r>
    </w:p>
    <w:p w:rsidR="003C3C5E" w:rsidRPr="00891D1E" w:rsidRDefault="003C3C5E" w:rsidP="002802D9">
      <w:pPr>
        <w:suppressAutoHyphens w:val="0"/>
        <w:spacing w:line="294" w:lineRule="atLeast"/>
        <w:rPr>
          <w:sz w:val="28"/>
          <w:lang w:eastAsia="ru-RU"/>
        </w:rPr>
      </w:pPr>
      <w:r>
        <w:rPr>
          <w:sz w:val="28"/>
          <w:lang w:eastAsia="ru-RU"/>
        </w:rPr>
        <w:t xml:space="preserve">- воспитать волевые качества: целеустремлённость, настойчивость и упорство, самостоятельность </w:t>
      </w:r>
      <w:r w:rsidR="00F06777">
        <w:rPr>
          <w:sz w:val="28"/>
          <w:lang w:eastAsia="ru-RU"/>
        </w:rPr>
        <w:t xml:space="preserve">и инициативу, решительность и </w:t>
      </w:r>
      <w:bookmarkStart w:id="0" w:name="_GoBack"/>
      <w:bookmarkEnd w:id="0"/>
      <w:r w:rsidR="00F06777">
        <w:rPr>
          <w:sz w:val="28"/>
          <w:lang w:eastAsia="ru-RU"/>
        </w:rPr>
        <w:t>смелость, выдержку и самообладание.</w:t>
      </w: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</w:p>
    <w:sectPr w:rsidR="00891D1E" w:rsidRPr="008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1A7F41"/>
    <w:rsid w:val="002802D9"/>
    <w:rsid w:val="003C3C5E"/>
    <w:rsid w:val="00853B79"/>
    <w:rsid w:val="00891D1E"/>
    <w:rsid w:val="009235AC"/>
    <w:rsid w:val="00A933F9"/>
    <w:rsid w:val="00B30173"/>
    <w:rsid w:val="00F06777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2020-10-07T11:58:00Z</dcterms:created>
  <dcterms:modified xsi:type="dcterms:W3CDTF">2020-10-08T11:41:00Z</dcterms:modified>
</cp:coreProperties>
</file>