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8375FA" w:rsidRDefault="004218A9" w:rsidP="00837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и мир вокруг меня» </w:t>
      </w:r>
    </w:p>
    <w:p w:rsidR="008375FA" w:rsidRDefault="008375FA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8375FA">
        <w:rPr>
          <w:sz w:val="28"/>
          <w:szCs w:val="28"/>
          <w:lang w:eastAsia="ru-RU"/>
        </w:rPr>
        <w:t>5</w:t>
      </w:r>
      <w:r w:rsidR="00A933F9">
        <w:rPr>
          <w:sz w:val="28"/>
          <w:szCs w:val="28"/>
          <w:lang w:eastAsia="ru-RU"/>
        </w:rPr>
        <w:t xml:space="preserve"> – </w:t>
      </w:r>
      <w:r w:rsidR="008375FA">
        <w:rPr>
          <w:sz w:val="28"/>
          <w:szCs w:val="28"/>
          <w:lang w:eastAsia="ru-RU"/>
        </w:rPr>
        <w:t>7</w:t>
      </w:r>
      <w:r w:rsidRPr="00891D1E">
        <w:rPr>
          <w:sz w:val="28"/>
          <w:szCs w:val="28"/>
          <w:lang w:eastAsia="ru-RU"/>
        </w:rPr>
        <w:t>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4218A9">
        <w:rPr>
          <w:sz w:val="28"/>
          <w:szCs w:val="28"/>
          <w:lang w:eastAsia="ru-RU"/>
        </w:rPr>
        <w:t xml:space="preserve">: естественно – научная </w:t>
      </w:r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8375FA"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375FA" w:rsidRDefault="008375FA" w:rsidP="00853B79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обучающихся, не посещающих детский сад.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 xml:space="preserve">2 раза в неделю – </w:t>
      </w:r>
      <w:r w:rsidR="008375FA">
        <w:rPr>
          <w:sz w:val="28"/>
          <w:szCs w:val="28"/>
          <w:lang w:eastAsia="ru-RU"/>
        </w:rPr>
        <w:t>по 1 часу</w:t>
      </w:r>
      <w:r w:rsidRPr="00853B79">
        <w:rPr>
          <w:sz w:val="28"/>
          <w:szCs w:val="28"/>
          <w:lang w:eastAsia="ru-RU"/>
        </w:rPr>
        <w:t>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1. Раздел</w:t>
      </w:r>
      <w:r w:rsidRPr="004218A9">
        <w:rPr>
          <w:bCs/>
          <w:sz w:val="28"/>
          <w:szCs w:val="27"/>
          <w:lang w:eastAsia="ru-RU"/>
        </w:rPr>
        <w:tab/>
        <w:t>Общие представления о мире в целом.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  <w:t>Изучение родного края.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  <w:t>Природа.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  <w:t>Изменения и превращения.</w:t>
      </w:r>
    </w:p>
    <w:p w:rsidR="004218A9" w:rsidRPr="004218A9" w:rsidRDefault="004218A9" w:rsidP="004218A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  <w:t>Подведение итогов</w:t>
      </w:r>
      <w:r>
        <w:rPr>
          <w:bCs/>
          <w:sz w:val="28"/>
          <w:szCs w:val="27"/>
          <w:lang w:eastAsia="ru-RU"/>
        </w:rPr>
        <w:t>.</w:t>
      </w:r>
    </w:p>
    <w:p w:rsidR="004218A9" w:rsidRPr="004218A9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="004218A9" w:rsidRPr="004218A9">
        <w:rPr>
          <w:bCs/>
          <w:sz w:val="28"/>
          <w:szCs w:val="27"/>
          <w:lang w:eastAsia="ru-RU"/>
        </w:rPr>
        <w:t>изучение обучающимися окружающего мира путём опытно-экспериментальной деятельности. Формирование мировидения и экологической культуры.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Осознание ребенком ценности, целостности и многообразия окружающего мира, своего места в нём;</w:t>
      </w:r>
    </w:p>
    <w:p w:rsidR="004218A9" w:rsidRPr="004218A9" w:rsidRDefault="004218A9" w:rsidP="004218A9">
      <w:pPr>
        <w:numPr>
          <w:ilvl w:val="0"/>
          <w:numId w:val="7"/>
        </w:numPr>
        <w:tabs>
          <w:tab w:val="num" w:pos="567"/>
        </w:tabs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Научится наблюдать, изучать окружающий мир и применять знания в практической деятельности.</w:t>
      </w:r>
    </w:p>
    <w:p w:rsidR="008375FA" w:rsidRPr="008375FA" w:rsidRDefault="008375FA" w:rsidP="008375F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bookmarkStart w:id="0" w:name="_GoBack"/>
      <w:bookmarkEnd w:id="0"/>
    </w:p>
    <w:sectPr w:rsidR="008375FA" w:rsidRPr="0083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65284"/>
    <w:multiLevelType w:val="hybridMultilevel"/>
    <w:tmpl w:val="E81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4E98"/>
    <w:multiLevelType w:val="hybridMultilevel"/>
    <w:tmpl w:val="1E0E70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C2057"/>
    <w:multiLevelType w:val="multilevel"/>
    <w:tmpl w:val="A9A0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4218A9"/>
    <w:rsid w:val="007072F0"/>
    <w:rsid w:val="008375FA"/>
    <w:rsid w:val="00853B79"/>
    <w:rsid w:val="00891D1E"/>
    <w:rsid w:val="009235AC"/>
    <w:rsid w:val="00A933F9"/>
    <w:rsid w:val="00B3017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2020-10-08T08:25:00Z</dcterms:modified>
</cp:coreProperties>
</file>